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E855" w14:textId="77777777" w:rsidR="002577AA" w:rsidRDefault="002577AA" w:rsidP="00443C2D">
      <w:pPr>
        <w:spacing w:before="0"/>
        <w:rPr>
          <w:rFonts w:ascii="Arial" w:hAnsi="Arial" w:cs="Arial"/>
          <w:sz w:val="22"/>
          <w:szCs w:val="22"/>
          <w:lang w:val="en-US"/>
        </w:rPr>
      </w:pPr>
    </w:p>
    <w:p w14:paraId="78F7921A" w14:textId="3BC79FC4" w:rsidR="00443C2D" w:rsidRDefault="00674A46" w:rsidP="00443C2D">
      <w:pPr>
        <w:spacing w:before="0"/>
        <w:rPr>
          <w:rFonts w:ascii="Arial" w:hAnsi="Arial" w:cs="Arial"/>
          <w:sz w:val="22"/>
          <w:szCs w:val="22"/>
        </w:rPr>
      </w:pPr>
      <w:r w:rsidRPr="00674A46">
        <w:rPr>
          <w:rFonts w:ascii="Arial" w:hAnsi="Arial" w:cs="Arial"/>
          <w:sz w:val="22"/>
          <w:szCs w:val="22"/>
          <w:lang w:val="en-US"/>
        </w:rPr>
        <w:t>CV for Camilla Schjørring, cand.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674A46">
        <w:rPr>
          <w:rFonts w:ascii="Arial" w:hAnsi="Arial" w:cs="Arial"/>
          <w:sz w:val="22"/>
          <w:szCs w:val="22"/>
        </w:rPr>
        <w:t xml:space="preserve">Psych. </w:t>
      </w:r>
      <w:proofErr w:type="spellStart"/>
      <w:r w:rsidRPr="00674A46">
        <w:rPr>
          <w:rFonts w:ascii="Arial" w:hAnsi="Arial" w:cs="Arial"/>
          <w:sz w:val="22"/>
          <w:szCs w:val="22"/>
        </w:rPr>
        <w:t>Aut</w:t>
      </w:r>
      <w:proofErr w:type="spellEnd"/>
      <w:r w:rsidRPr="00674A46">
        <w:rPr>
          <w:rFonts w:ascii="Arial" w:hAnsi="Arial" w:cs="Arial"/>
          <w:sz w:val="22"/>
          <w:szCs w:val="22"/>
        </w:rPr>
        <w:t xml:space="preserve"> og specialist </w:t>
      </w:r>
      <w:r>
        <w:rPr>
          <w:rFonts w:ascii="Arial" w:hAnsi="Arial" w:cs="Arial"/>
          <w:sz w:val="22"/>
          <w:szCs w:val="22"/>
        </w:rPr>
        <w:t>i psykoterapi med børn</w:t>
      </w:r>
      <w:r w:rsidR="00370BCE">
        <w:rPr>
          <w:rFonts w:ascii="Arial" w:hAnsi="Arial" w:cs="Arial"/>
          <w:sz w:val="22"/>
          <w:szCs w:val="22"/>
        </w:rPr>
        <w:t>. Godkendt supervisor på</w:t>
      </w:r>
      <w:r>
        <w:rPr>
          <w:rFonts w:ascii="Arial" w:hAnsi="Arial" w:cs="Arial"/>
          <w:sz w:val="22"/>
          <w:szCs w:val="22"/>
        </w:rPr>
        <w:t xml:space="preserve"> s</w:t>
      </w:r>
      <w:r w:rsidR="00370BCE">
        <w:rPr>
          <w:rFonts w:ascii="Arial" w:hAnsi="Arial" w:cs="Arial"/>
          <w:sz w:val="22"/>
          <w:szCs w:val="22"/>
        </w:rPr>
        <w:t>pecialist</w:t>
      </w:r>
      <w:r>
        <w:rPr>
          <w:rFonts w:ascii="Arial" w:hAnsi="Arial" w:cs="Arial"/>
          <w:sz w:val="22"/>
          <w:szCs w:val="22"/>
        </w:rPr>
        <w:t xml:space="preserve">niveau. </w:t>
      </w:r>
    </w:p>
    <w:p w14:paraId="31E787A6" w14:textId="77777777" w:rsidR="00370BCE" w:rsidRDefault="00370BCE" w:rsidP="00443C2D">
      <w:pPr>
        <w:spacing w:before="0"/>
        <w:rPr>
          <w:rFonts w:ascii="Arial" w:hAnsi="Arial" w:cs="Arial"/>
          <w:sz w:val="22"/>
          <w:szCs w:val="22"/>
        </w:rPr>
      </w:pPr>
    </w:p>
    <w:p w14:paraId="4020244A" w14:textId="738B7BB5" w:rsidR="00674A46" w:rsidRPr="00674A46" w:rsidRDefault="00674A46" w:rsidP="00674A46">
      <w:pPr>
        <w:pStyle w:val="Listeafsnit"/>
        <w:numPr>
          <w:ilvl w:val="0"/>
          <w:numId w:val="1"/>
        </w:numPr>
        <w:spacing w:befor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Nuværende ansættelse: Konsulent på DISPUK (Dansk Institut for Supervision, Personaleudvikling og Konsultation) siden december 2022. </w:t>
      </w:r>
    </w:p>
    <w:p w14:paraId="70585AF1" w14:textId="77777777" w:rsidR="00674A46" w:rsidRDefault="00674A46" w:rsidP="00443C2D">
      <w:pPr>
        <w:spacing w:before="0"/>
        <w:rPr>
          <w:rFonts w:ascii="Arial" w:hAnsi="Arial" w:cs="Arial"/>
          <w:sz w:val="22"/>
          <w:szCs w:val="22"/>
        </w:rPr>
      </w:pPr>
    </w:p>
    <w:p w14:paraId="41035D28" w14:textId="041EBA6F" w:rsidR="00674A46" w:rsidRPr="00D62BBD" w:rsidRDefault="00D62BBD" w:rsidP="00443C2D">
      <w:pPr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Nuværende a</w:t>
      </w:r>
      <w:r w:rsidR="00674A46" w:rsidRPr="00D62BBD">
        <w:rPr>
          <w:rFonts w:ascii="Arial" w:hAnsi="Arial" w:cs="Arial"/>
          <w:b/>
          <w:bCs/>
          <w:sz w:val="22"/>
          <w:szCs w:val="22"/>
          <w:u w:val="single"/>
        </w:rPr>
        <w:t>rbejdsområder:</w:t>
      </w:r>
    </w:p>
    <w:p w14:paraId="33382D25" w14:textId="311EEE73" w:rsidR="00674A46" w:rsidRDefault="00674A46" w:rsidP="00443C2D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Underviser på følgende uddannelser på DISPUK: </w:t>
      </w:r>
    </w:p>
    <w:p w14:paraId="655CFC00" w14:textId="08AFDD75" w:rsidR="00674A46" w:rsidRDefault="00674A46" w:rsidP="00674A46">
      <w:pPr>
        <w:pStyle w:val="Listeafsnit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Specialistuddannelse for psykologer og andre akademikere</w:t>
      </w:r>
    </w:p>
    <w:p w14:paraId="7D38E256" w14:textId="110157AE" w:rsidR="00674A46" w:rsidRDefault="00674A46" w:rsidP="00674A46">
      <w:pPr>
        <w:pStyle w:val="Listeafsnit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Psykoterapiuddannelse, godkendt af dansk psykologforening, på de afsluttende to år.</w:t>
      </w:r>
    </w:p>
    <w:p w14:paraId="7BC69923" w14:textId="0DCF0068" w:rsidR="00674A46" w:rsidRDefault="00674A46" w:rsidP="00674A46">
      <w:pPr>
        <w:pStyle w:val="Listeafsnit"/>
        <w:numPr>
          <w:ilvl w:val="0"/>
          <w:numId w:val="1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Tværfaglig supervisoruddannelse</w:t>
      </w:r>
    </w:p>
    <w:p w14:paraId="5291D0F3" w14:textId="77777777" w:rsidR="00674A46" w:rsidRDefault="00674A46" w:rsidP="00674A46">
      <w:pPr>
        <w:spacing w:before="0"/>
        <w:rPr>
          <w:rFonts w:ascii="Arial" w:hAnsi="Arial" w:cs="Arial"/>
          <w:sz w:val="22"/>
          <w:szCs w:val="22"/>
        </w:rPr>
      </w:pPr>
    </w:p>
    <w:p w14:paraId="3550E04C" w14:textId="3CD64D94" w:rsidR="00674A46" w:rsidRDefault="00674A46" w:rsidP="00674A46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Herudover varetager jeg familieterapi, individuel terapi samt individuel og gruppesupervision. Supervisionen foregår som regel på deres arbejdsplads. </w:t>
      </w:r>
    </w:p>
    <w:p w14:paraId="5D95669E" w14:textId="0AC9E170" w:rsidR="00674A46" w:rsidRDefault="00674A46" w:rsidP="00674A46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Temadage i fx narrativ psykiatri, samtaler med børn og unge, familieterapi. </w:t>
      </w:r>
    </w:p>
    <w:p w14:paraId="51EAB505" w14:textId="13C36CE6" w:rsidR="00D62BBD" w:rsidRPr="00674A46" w:rsidRDefault="00D62BBD" w:rsidP="00674A46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Gennem min ansættelse har jeg kontakt til og modtager undervisning af internationale kapaciteter inden for narrativ praksis. </w:t>
      </w:r>
    </w:p>
    <w:p w14:paraId="426CF10D" w14:textId="77777777" w:rsidR="00423791" w:rsidRDefault="00423791" w:rsidP="00443C2D">
      <w:pPr>
        <w:spacing w:before="0"/>
        <w:rPr>
          <w:rFonts w:ascii="Arial" w:hAnsi="Arial" w:cs="Arial"/>
          <w:sz w:val="22"/>
          <w:szCs w:val="22"/>
        </w:rPr>
      </w:pPr>
    </w:p>
    <w:p w14:paraId="57FE2073" w14:textId="032520EE" w:rsidR="00674A46" w:rsidRPr="00D62BBD" w:rsidRDefault="00674A46" w:rsidP="00443C2D">
      <w:pPr>
        <w:spacing w:before="0"/>
        <w:rPr>
          <w:rFonts w:ascii="Arial" w:hAnsi="Arial" w:cs="Arial"/>
          <w:sz w:val="22"/>
          <w:szCs w:val="22"/>
          <w:u w:val="single"/>
        </w:rPr>
      </w:pPr>
      <w:r w:rsidRPr="00D62BBD">
        <w:rPr>
          <w:rFonts w:ascii="Arial" w:hAnsi="Arial" w:cs="Arial"/>
          <w:b/>
          <w:bCs/>
          <w:sz w:val="22"/>
          <w:szCs w:val="22"/>
          <w:u w:val="single"/>
        </w:rPr>
        <w:t xml:space="preserve">Baggrund: </w:t>
      </w:r>
    </w:p>
    <w:p w14:paraId="7EC5D9BF" w14:textId="47AB1487" w:rsidR="00DD503C" w:rsidRDefault="00134033" w:rsidP="00DD503C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Hele mit arbejdsliv har været centreret omkring børn og unges udvikling. Før min ansættelse på DISPUK arbejdede jeg </w:t>
      </w:r>
      <w:r w:rsidR="000F128A">
        <w:rPr>
          <w:rFonts w:ascii="Arial" w:hAnsi="Arial" w:cs="Arial"/>
          <w:sz w:val="22"/>
          <w:szCs w:val="22"/>
        </w:rPr>
        <w:t xml:space="preserve">otte </w:t>
      </w:r>
      <w:r>
        <w:rPr>
          <w:rFonts w:ascii="Arial" w:hAnsi="Arial" w:cs="Arial"/>
          <w:sz w:val="22"/>
          <w:szCs w:val="22"/>
        </w:rPr>
        <w:t xml:space="preserve">år i børne- og ungepsykiatrien, hvor jeg oparbejdede et særdeles </w:t>
      </w:r>
      <w:r w:rsidR="00A033FF">
        <w:rPr>
          <w:rFonts w:ascii="Arial" w:hAnsi="Arial" w:cs="Arial"/>
          <w:sz w:val="22"/>
          <w:szCs w:val="22"/>
        </w:rPr>
        <w:t xml:space="preserve">godt kendskab til psykopatologi samtidig med at jeg var ansat til at oparbejde narrative kompetencer ind i </w:t>
      </w:r>
      <w:r w:rsidR="00234EDC">
        <w:rPr>
          <w:rFonts w:ascii="Arial" w:hAnsi="Arial" w:cs="Arial"/>
          <w:sz w:val="22"/>
          <w:szCs w:val="22"/>
        </w:rPr>
        <w:t xml:space="preserve">centret. Jeg er optaget af at bygge bro mellem paradigmer og </w:t>
      </w:r>
      <w:r w:rsidR="00DD503C">
        <w:rPr>
          <w:rFonts w:ascii="Arial" w:hAnsi="Arial" w:cs="Arial"/>
          <w:sz w:val="22"/>
          <w:szCs w:val="22"/>
        </w:rPr>
        <w:t xml:space="preserve">jeg er særligt optaget af familie- og børneliv i mødet med hjælpesystemer samt skyld, skam og moderne magt i familie- og børneliv ramt af psykisk mistrivsel. </w:t>
      </w:r>
    </w:p>
    <w:p w14:paraId="1FCA94AD" w14:textId="55A08C30" w:rsidR="00D62BBD" w:rsidRDefault="00716170" w:rsidP="00423791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Jeg har desuden varetaget supervision af læger på vej mod deres uddannelse som speciallæger, superviseret psykologer på vej mod autoration samt som et led i deres specialpsykologuddannelse. </w:t>
      </w:r>
    </w:p>
    <w:p w14:paraId="34AF150F" w14:textId="77777777" w:rsidR="002577AA" w:rsidRDefault="002577AA" w:rsidP="00423791">
      <w:pPr>
        <w:spacing w:before="0"/>
        <w:rPr>
          <w:rFonts w:ascii="Arial" w:hAnsi="Arial" w:cs="Arial"/>
          <w:sz w:val="22"/>
          <w:szCs w:val="22"/>
        </w:rPr>
      </w:pPr>
    </w:p>
    <w:p w14:paraId="18BB2F8A" w14:textId="75FDAC5E" w:rsidR="00423791" w:rsidRPr="00D62BBD" w:rsidRDefault="00423791" w:rsidP="00423791">
      <w:pPr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62BBD">
        <w:rPr>
          <w:rFonts w:ascii="Arial" w:hAnsi="Arial" w:cs="Arial"/>
          <w:b/>
          <w:bCs/>
          <w:sz w:val="22"/>
          <w:szCs w:val="22"/>
          <w:u w:val="single"/>
        </w:rPr>
        <w:t>Metoder</w:t>
      </w:r>
    </w:p>
    <w:p w14:paraId="601B6FE3" w14:textId="77777777" w:rsidR="00423791" w:rsidRPr="00674A46" w:rsidRDefault="00423791" w:rsidP="00423791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Jeg er specialiseret inden for narrativ teori og praksis, blandt andet gennem min efteruddannelse som specialist i psykoterapi med børn. Jeg har arbejdet med afsæt i narrativ teori og praksis siden min tid som praktikant på DISPUK i 2004. </w:t>
      </w:r>
    </w:p>
    <w:p w14:paraId="08352883" w14:textId="77777777" w:rsidR="00D62BBD" w:rsidRPr="00D62BBD" w:rsidRDefault="00D62BBD" w:rsidP="00D62BBD">
      <w:pPr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827C0C" w14:textId="6203FB4A" w:rsidR="00D62BBD" w:rsidRDefault="00D62BBD" w:rsidP="00D62BBD">
      <w:pPr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62BBD">
        <w:rPr>
          <w:rFonts w:ascii="Arial" w:hAnsi="Arial" w:cs="Arial"/>
          <w:b/>
          <w:bCs/>
          <w:sz w:val="22"/>
          <w:szCs w:val="22"/>
          <w:u w:val="single"/>
        </w:rPr>
        <w:t>Ansættelser</w:t>
      </w:r>
      <w:r w:rsidR="006602C3">
        <w:rPr>
          <w:rFonts w:ascii="Arial" w:hAnsi="Arial" w:cs="Arial"/>
          <w:b/>
          <w:bCs/>
          <w:sz w:val="22"/>
          <w:szCs w:val="22"/>
          <w:u w:val="single"/>
        </w:rPr>
        <w:t xml:space="preserve"> før DISPUK</w:t>
      </w:r>
      <w:r w:rsidRPr="00D62BBD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</w:p>
    <w:p w14:paraId="7549856D" w14:textId="76A0A349" w:rsidR="00393497" w:rsidRPr="006D098E" w:rsidRDefault="00393497" w:rsidP="00D62BBD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2014-2022: </w:t>
      </w:r>
      <w:r w:rsidR="006D098E">
        <w:rPr>
          <w:rFonts w:ascii="Arial" w:hAnsi="Arial" w:cs="Arial"/>
          <w:bCs/>
          <w:sz w:val="22"/>
          <w:szCs w:val="22"/>
        </w:rPr>
        <w:t xml:space="preserve">Psykolog i Regions Hovedstadens børne- og unge psykiatri </w:t>
      </w:r>
    </w:p>
    <w:p w14:paraId="2AD2CEEA" w14:textId="3387A173" w:rsidR="006602C3" w:rsidRPr="00393497" w:rsidRDefault="006602C3" w:rsidP="00D62BBD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2010-</w:t>
      </w:r>
      <w:r w:rsidR="00393497">
        <w:rPr>
          <w:rFonts w:ascii="Arial" w:hAnsi="Arial" w:cs="Arial"/>
          <w:b/>
          <w:bCs/>
          <w:sz w:val="22"/>
          <w:szCs w:val="22"/>
        </w:rPr>
        <w:t xml:space="preserve">2014: </w:t>
      </w:r>
      <w:r w:rsidR="00393497">
        <w:rPr>
          <w:rFonts w:ascii="Arial" w:hAnsi="Arial" w:cs="Arial"/>
          <w:sz w:val="22"/>
          <w:szCs w:val="22"/>
        </w:rPr>
        <w:t xml:space="preserve">Psykolog ved Køge Familiecenter </w:t>
      </w:r>
    </w:p>
    <w:p w14:paraId="0247E51D" w14:textId="4DCC1F1F" w:rsidR="00D62BBD" w:rsidRDefault="006602C3" w:rsidP="00D62BBD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2007-2010: </w:t>
      </w:r>
      <w:r>
        <w:rPr>
          <w:rFonts w:ascii="Arial" w:hAnsi="Arial" w:cs="Arial"/>
          <w:sz w:val="22"/>
          <w:szCs w:val="22"/>
        </w:rPr>
        <w:t>Psykolog på Bostedet Skotterup</w:t>
      </w:r>
    </w:p>
    <w:p w14:paraId="33010680" w14:textId="0AFEC9C6" w:rsidR="006602C3" w:rsidRPr="006602C3" w:rsidRDefault="006602C3" w:rsidP="00D62BBD">
      <w:pPr>
        <w:spacing w:before="0"/>
        <w:rPr>
          <w:rFonts w:ascii="Arial" w:hAnsi="Arial" w:cs="Arial"/>
          <w:sz w:val="22"/>
          <w:szCs w:val="22"/>
        </w:rPr>
      </w:pPr>
      <w:r w:rsidRPr="006602C3">
        <w:rPr>
          <w:rFonts w:ascii="Arial" w:hAnsi="Arial" w:cs="Arial"/>
          <w:b/>
          <w:bCs/>
          <w:sz w:val="22"/>
          <w:szCs w:val="22"/>
        </w:rPr>
        <w:lastRenderedPageBreak/>
        <w:t>2006-2007</w:t>
      </w:r>
      <w:r>
        <w:rPr>
          <w:rFonts w:ascii="Arial" w:hAnsi="Arial" w:cs="Arial"/>
          <w:sz w:val="22"/>
          <w:szCs w:val="22"/>
        </w:rPr>
        <w:t>: Følordning i en privat praksis.</w:t>
      </w:r>
    </w:p>
    <w:p w14:paraId="10FFC14A" w14:textId="77777777" w:rsidR="00674A46" w:rsidRDefault="00674A46" w:rsidP="00443C2D">
      <w:pPr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04D713E" w14:textId="60C994E7" w:rsidR="00674A46" w:rsidRPr="00D62BBD" w:rsidRDefault="00674A46" w:rsidP="00443C2D">
      <w:pPr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62BBD">
        <w:rPr>
          <w:rFonts w:ascii="Arial" w:hAnsi="Arial" w:cs="Arial"/>
          <w:b/>
          <w:bCs/>
          <w:sz w:val="22"/>
          <w:szCs w:val="22"/>
          <w:u w:val="single"/>
        </w:rPr>
        <w:t xml:space="preserve">Efteruddannelser: </w:t>
      </w:r>
    </w:p>
    <w:p w14:paraId="6DC02043" w14:textId="564B3801" w:rsidR="00F128E7" w:rsidRPr="009B1766" w:rsidRDefault="001E4473" w:rsidP="00443C2D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Januar 2024: </w:t>
      </w:r>
      <w:r w:rsidR="009B1766">
        <w:rPr>
          <w:rFonts w:ascii="Arial" w:hAnsi="Arial" w:cs="Arial"/>
          <w:sz w:val="22"/>
          <w:szCs w:val="22"/>
        </w:rPr>
        <w:t xml:space="preserve">Supervisor på specialist-niveau. </w:t>
      </w:r>
    </w:p>
    <w:p w14:paraId="2AEE197D" w14:textId="669BAC15" w:rsidR="00BC1E5F" w:rsidRPr="00F128E7" w:rsidRDefault="003B5949" w:rsidP="00443C2D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Juli 2020:</w:t>
      </w:r>
      <w:r w:rsidR="00F128E7">
        <w:rPr>
          <w:rFonts w:ascii="Arial" w:hAnsi="Arial" w:cs="Arial"/>
          <w:sz w:val="22"/>
          <w:szCs w:val="22"/>
        </w:rPr>
        <w:t xml:space="preserve"> Specialist i psykoterapi med børn, </w:t>
      </w:r>
      <w:proofErr w:type="spellStart"/>
      <w:r w:rsidR="00F128E7">
        <w:rPr>
          <w:rFonts w:ascii="Arial" w:hAnsi="Arial" w:cs="Arial"/>
          <w:sz w:val="22"/>
          <w:szCs w:val="22"/>
        </w:rPr>
        <w:t>Hovedretning</w:t>
      </w:r>
      <w:proofErr w:type="spellEnd"/>
      <w:r w:rsidR="00F128E7">
        <w:rPr>
          <w:rFonts w:ascii="Arial" w:hAnsi="Arial" w:cs="Arial"/>
          <w:sz w:val="22"/>
          <w:szCs w:val="22"/>
        </w:rPr>
        <w:t xml:space="preserve"> systemisk-narrativ</w:t>
      </w:r>
    </w:p>
    <w:p w14:paraId="35F65FF5" w14:textId="67FD1051" w:rsidR="003B5949" w:rsidRPr="00F128E7" w:rsidRDefault="003B5949" w:rsidP="00443C2D">
      <w:pPr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Februar 2009:</w:t>
      </w:r>
      <w:r w:rsidR="00F128E7">
        <w:rPr>
          <w:rFonts w:ascii="Arial" w:hAnsi="Arial" w:cs="Arial"/>
          <w:b/>
          <w:bCs/>
          <w:sz w:val="22"/>
          <w:szCs w:val="22"/>
        </w:rPr>
        <w:t xml:space="preserve"> </w:t>
      </w:r>
      <w:r w:rsidR="00F128E7">
        <w:rPr>
          <w:rFonts w:ascii="Arial" w:hAnsi="Arial" w:cs="Arial"/>
          <w:bCs/>
          <w:sz w:val="22"/>
          <w:szCs w:val="22"/>
        </w:rPr>
        <w:t>Autorisation</w:t>
      </w:r>
    </w:p>
    <w:p w14:paraId="7624F2AE" w14:textId="1C3AD433" w:rsidR="003B5949" w:rsidRPr="003B5949" w:rsidRDefault="003B5949" w:rsidP="00443C2D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Juli 2006: </w:t>
      </w:r>
      <w:r w:rsidR="00F128E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andidat i psykologi fra Københavns </w:t>
      </w:r>
      <w:r w:rsidR="00F128E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niversitet</w:t>
      </w:r>
      <w:r w:rsidR="00F128E7">
        <w:rPr>
          <w:rFonts w:ascii="Arial" w:hAnsi="Arial" w:cs="Arial"/>
          <w:sz w:val="22"/>
          <w:szCs w:val="22"/>
        </w:rPr>
        <w:t>.</w:t>
      </w:r>
    </w:p>
    <w:p w14:paraId="48585C93" w14:textId="77777777" w:rsidR="00674A46" w:rsidRDefault="00674A46" w:rsidP="00443C2D">
      <w:pPr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3103C2C" w14:textId="77777777" w:rsidR="00EF3433" w:rsidRPr="00D62BBD" w:rsidRDefault="00674A46" w:rsidP="00EF3433">
      <w:pPr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62BBD">
        <w:rPr>
          <w:rFonts w:ascii="Arial" w:hAnsi="Arial" w:cs="Arial"/>
          <w:b/>
          <w:bCs/>
          <w:sz w:val="22"/>
          <w:szCs w:val="22"/>
          <w:u w:val="single"/>
        </w:rPr>
        <w:t xml:space="preserve">Publikationer: </w:t>
      </w:r>
    </w:p>
    <w:p w14:paraId="05D050B3" w14:textId="741B7129" w:rsidR="00EF3433" w:rsidRDefault="00EF3433" w:rsidP="00EF3433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2011: </w:t>
      </w:r>
      <w:r>
        <w:rPr>
          <w:rFonts w:ascii="Arial" w:hAnsi="Arial" w:cs="Arial"/>
          <w:sz w:val="22"/>
          <w:szCs w:val="22"/>
        </w:rPr>
        <w:t xml:space="preserve">Artikel </w:t>
      </w:r>
      <w:r>
        <w:rPr>
          <w:rFonts w:ascii="Arial" w:hAnsi="Arial" w:cs="Arial"/>
          <w:i/>
          <w:iCs/>
          <w:sz w:val="22"/>
          <w:szCs w:val="22"/>
        </w:rPr>
        <w:t xml:space="preserve">”Terapi uden for det terapeutiske rum”. </w:t>
      </w:r>
      <w:r>
        <w:rPr>
          <w:rFonts w:ascii="Arial" w:hAnsi="Arial" w:cs="Arial"/>
          <w:sz w:val="22"/>
          <w:szCs w:val="22"/>
        </w:rPr>
        <w:t>Udkommet i ”systemisk forum nr. 3 og 4.</w:t>
      </w:r>
    </w:p>
    <w:p w14:paraId="00978181" w14:textId="14192C84" w:rsidR="004A7788" w:rsidRPr="008C29B8" w:rsidRDefault="004A7788" w:rsidP="00443C2D">
      <w:p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</w:t>
      </w:r>
      <w:r w:rsidR="00A67848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A67848">
        <w:rPr>
          <w:rFonts w:ascii="Arial" w:hAnsi="Arial" w:cs="Arial"/>
          <w:sz w:val="22"/>
          <w:szCs w:val="22"/>
        </w:rPr>
        <w:t>K</w:t>
      </w:r>
      <w:r w:rsidR="001D1CC5">
        <w:rPr>
          <w:rFonts w:ascii="Arial" w:hAnsi="Arial" w:cs="Arial"/>
          <w:sz w:val="22"/>
          <w:szCs w:val="22"/>
        </w:rPr>
        <w:t xml:space="preserve">apitel 3 </w:t>
      </w:r>
      <w:r w:rsidR="00A67848">
        <w:rPr>
          <w:rFonts w:ascii="Arial" w:hAnsi="Arial" w:cs="Arial"/>
          <w:i/>
          <w:iCs/>
          <w:sz w:val="22"/>
          <w:szCs w:val="22"/>
        </w:rPr>
        <w:t xml:space="preserve">”At forstørre og forstærke initiativer – </w:t>
      </w:r>
      <w:proofErr w:type="spellStart"/>
      <w:r w:rsidR="00A67848">
        <w:rPr>
          <w:rFonts w:ascii="Arial" w:hAnsi="Arial" w:cs="Arial"/>
          <w:i/>
          <w:iCs/>
          <w:sz w:val="22"/>
          <w:szCs w:val="22"/>
        </w:rPr>
        <w:t>bevidninsresponser</w:t>
      </w:r>
      <w:proofErr w:type="spellEnd"/>
      <w:r w:rsidR="00A67848">
        <w:rPr>
          <w:rFonts w:ascii="Arial" w:hAnsi="Arial" w:cs="Arial"/>
          <w:i/>
          <w:iCs/>
          <w:sz w:val="22"/>
          <w:szCs w:val="22"/>
        </w:rPr>
        <w:t xml:space="preserve"> i pædagogisk praksis”. </w:t>
      </w:r>
      <w:r w:rsidR="008C29B8">
        <w:rPr>
          <w:rFonts w:ascii="Arial" w:hAnsi="Arial" w:cs="Arial"/>
          <w:sz w:val="22"/>
          <w:szCs w:val="22"/>
        </w:rPr>
        <w:t xml:space="preserve">i ”fra terapi til pædagogik – en </w:t>
      </w:r>
      <w:proofErr w:type="spellStart"/>
      <w:r w:rsidR="008C29B8">
        <w:rPr>
          <w:rFonts w:ascii="Arial" w:hAnsi="Arial" w:cs="Arial"/>
          <w:sz w:val="22"/>
          <w:szCs w:val="22"/>
        </w:rPr>
        <w:t>burgsbog</w:t>
      </w:r>
      <w:proofErr w:type="spellEnd"/>
      <w:r w:rsidR="008C29B8">
        <w:rPr>
          <w:rFonts w:ascii="Arial" w:hAnsi="Arial" w:cs="Arial"/>
          <w:sz w:val="22"/>
          <w:szCs w:val="22"/>
        </w:rPr>
        <w:t xml:space="preserve"> i narrativ praksis. Forlag: </w:t>
      </w:r>
      <w:r w:rsidR="005B22B1">
        <w:rPr>
          <w:rFonts w:ascii="Arial" w:hAnsi="Arial" w:cs="Arial"/>
          <w:sz w:val="22"/>
          <w:szCs w:val="22"/>
        </w:rPr>
        <w:t xml:space="preserve">Gyldendal akademisk. </w:t>
      </w:r>
    </w:p>
    <w:p w14:paraId="11EB6B4F" w14:textId="77777777" w:rsidR="00EF3433" w:rsidRPr="00F575FA" w:rsidRDefault="00EF3433" w:rsidP="00443C2D">
      <w:pPr>
        <w:spacing w:before="0"/>
        <w:rPr>
          <w:rFonts w:ascii="Arial" w:hAnsi="Arial" w:cs="Arial"/>
          <w:sz w:val="22"/>
          <w:szCs w:val="22"/>
        </w:rPr>
      </w:pPr>
    </w:p>
    <w:p w14:paraId="17D7CE73" w14:textId="50290E9B" w:rsidR="00E91524" w:rsidRPr="00D62BBD" w:rsidRDefault="00E91524" w:rsidP="00443C2D">
      <w:pPr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62BBD">
        <w:rPr>
          <w:rFonts w:ascii="Arial" w:hAnsi="Arial" w:cs="Arial"/>
          <w:b/>
          <w:bCs/>
          <w:sz w:val="22"/>
          <w:szCs w:val="22"/>
          <w:u w:val="single"/>
        </w:rPr>
        <w:t xml:space="preserve">Tidligere undervisningserfaring (før </w:t>
      </w:r>
      <w:r w:rsidR="00986C04" w:rsidRPr="00D62BBD">
        <w:rPr>
          <w:rFonts w:ascii="Arial" w:hAnsi="Arial" w:cs="Arial"/>
          <w:b/>
          <w:bCs/>
          <w:sz w:val="22"/>
          <w:szCs w:val="22"/>
          <w:u w:val="single"/>
        </w:rPr>
        <w:t>DISPUK</w:t>
      </w:r>
      <w:r w:rsidRPr="00D62BBD">
        <w:rPr>
          <w:rFonts w:ascii="Arial" w:hAnsi="Arial" w:cs="Arial"/>
          <w:b/>
          <w:bCs/>
          <w:sz w:val="22"/>
          <w:szCs w:val="22"/>
          <w:u w:val="single"/>
        </w:rPr>
        <w:t xml:space="preserve">): </w:t>
      </w:r>
    </w:p>
    <w:p w14:paraId="705751F6" w14:textId="6F5DBB4A" w:rsidR="005F243A" w:rsidRDefault="005F243A" w:rsidP="00443C2D">
      <w:pPr>
        <w:spacing w:befor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</w:t>
      </w:r>
      <w:r w:rsidR="00711CF1">
        <w:rPr>
          <w:rFonts w:ascii="Arial" w:hAnsi="Arial" w:cs="Arial"/>
          <w:b/>
          <w:bCs/>
          <w:sz w:val="22"/>
          <w:szCs w:val="22"/>
        </w:rPr>
        <w:t xml:space="preserve">21-2022: </w:t>
      </w:r>
      <w:r w:rsidR="00711CF1">
        <w:rPr>
          <w:rFonts w:ascii="Arial" w:hAnsi="Arial" w:cs="Arial"/>
          <w:sz w:val="22"/>
          <w:szCs w:val="22"/>
        </w:rPr>
        <w:t xml:space="preserve">Ekstern underviser på uddannelsen til specialpsykolog </w:t>
      </w:r>
      <w:r w:rsidR="00B9006D">
        <w:rPr>
          <w:rFonts w:ascii="Arial" w:hAnsi="Arial" w:cs="Arial"/>
          <w:sz w:val="22"/>
          <w:szCs w:val="22"/>
        </w:rPr>
        <w:t xml:space="preserve">i psykiatrien. Emne </w:t>
      </w:r>
      <w:r w:rsidR="00B9006D" w:rsidRPr="000F2DA1">
        <w:rPr>
          <w:rFonts w:ascii="Arial" w:hAnsi="Arial" w:cs="Arial"/>
          <w:i/>
          <w:iCs/>
          <w:sz w:val="22"/>
          <w:szCs w:val="22"/>
        </w:rPr>
        <w:t>”</w:t>
      </w:r>
      <w:r w:rsidR="000F2DA1" w:rsidRPr="000F2DA1">
        <w:rPr>
          <w:rFonts w:ascii="Arial" w:hAnsi="Arial" w:cs="Arial"/>
          <w:i/>
          <w:iCs/>
          <w:sz w:val="22"/>
          <w:szCs w:val="22"/>
        </w:rPr>
        <w:t>Psykologisk behandling. Narrativ teori og metode</w:t>
      </w:r>
      <w:r w:rsidR="000F2DA1">
        <w:rPr>
          <w:rFonts w:ascii="Arial" w:hAnsi="Arial" w:cs="Arial"/>
          <w:i/>
          <w:iCs/>
          <w:sz w:val="22"/>
          <w:szCs w:val="22"/>
        </w:rPr>
        <w:t>”</w:t>
      </w:r>
    </w:p>
    <w:p w14:paraId="2953352F" w14:textId="3B353C66" w:rsidR="002C3DCF" w:rsidRPr="002C3DCF" w:rsidRDefault="002C3DCF" w:rsidP="00443C2D">
      <w:pPr>
        <w:spacing w:before="0"/>
        <w:rPr>
          <w:rFonts w:ascii="Arial" w:hAnsi="Arial" w:cs="Arial"/>
          <w:i/>
          <w:iCs/>
          <w:sz w:val="22"/>
          <w:szCs w:val="22"/>
        </w:rPr>
      </w:pPr>
      <w:r w:rsidRPr="002C3DCF">
        <w:rPr>
          <w:rFonts w:ascii="Arial" w:hAnsi="Arial" w:cs="Arial"/>
          <w:b/>
          <w:bCs/>
          <w:sz w:val="22"/>
          <w:szCs w:val="22"/>
        </w:rPr>
        <w:t>2020-2023:</w:t>
      </w:r>
      <w:r>
        <w:rPr>
          <w:rFonts w:ascii="Arial" w:hAnsi="Arial" w:cs="Arial"/>
          <w:sz w:val="22"/>
          <w:szCs w:val="22"/>
        </w:rPr>
        <w:t xml:space="preserve"> Ekstern underviser på uddannelsen i miljøterapi, Københavns professionshøjskole. Emne </w:t>
      </w:r>
      <w:r>
        <w:rPr>
          <w:rFonts w:ascii="Arial" w:hAnsi="Arial" w:cs="Arial"/>
          <w:i/>
          <w:iCs/>
          <w:sz w:val="22"/>
          <w:szCs w:val="22"/>
        </w:rPr>
        <w:t>”Familiedynamiske processers betydning for barnets udvikling” s</w:t>
      </w:r>
      <w:r>
        <w:rPr>
          <w:rFonts w:ascii="Arial" w:hAnsi="Arial" w:cs="Arial"/>
          <w:sz w:val="22"/>
          <w:szCs w:val="22"/>
        </w:rPr>
        <w:t xml:space="preserve">amt </w:t>
      </w:r>
      <w:r>
        <w:rPr>
          <w:rFonts w:ascii="Arial" w:hAnsi="Arial" w:cs="Arial"/>
          <w:i/>
          <w:iCs/>
          <w:sz w:val="22"/>
          <w:szCs w:val="22"/>
        </w:rPr>
        <w:t xml:space="preserve">”Pædagogisk-psykologisk </w:t>
      </w:r>
      <w:r w:rsidR="004A7788">
        <w:rPr>
          <w:rFonts w:ascii="Arial" w:hAnsi="Arial" w:cs="Arial"/>
          <w:i/>
          <w:iCs/>
          <w:sz w:val="22"/>
          <w:szCs w:val="22"/>
        </w:rPr>
        <w:t xml:space="preserve">rådgivning og intervention”. </w:t>
      </w:r>
    </w:p>
    <w:p w14:paraId="477AA377" w14:textId="77777777" w:rsidR="00EF3433" w:rsidRDefault="00EF3433" w:rsidP="00443C2D">
      <w:pPr>
        <w:spacing w:before="0"/>
        <w:rPr>
          <w:rFonts w:ascii="Arial" w:hAnsi="Arial" w:cs="Arial"/>
          <w:i/>
          <w:iCs/>
          <w:sz w:val="22"/>
          <w:szCs w:val="22"/>
        </w:rPr>
      </w:pPr>
    </w:p>
    <w:p w14:paraId="435BF66F" w14:textId="1B848F50" w:rsidR="001A7A95" w:rsidRPr="00674A46" w:rsidRDefault="001A7A95" w:rsidP="00443C2D">
      <w:pPr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Medlem af dansk psykologforening</w:t>
      </w:r>
      <w:r w:rsidR="001064BD">
        <w:rPr>
          <w:rFonts w:ascii="Arial" w:hAnsi="Arial" w:cs="Arial"/>
          <w:b/>
          <w:bCs/>
          <w:sz w:val="22"/>
          <w:szCs w:val="22"/>
        </w:rPr>
        <w:t>, nr. 8801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1A7A95" w:rsidRPr="00674A46" w:rsidSect="00641F62">
      <w:headerReference w:type="default" r:id="rId11"/>
      <w:footerReference w:type="default" r:id="rId12"/>
      <w:headerReference w:type="first" r:id="rId13"/>
      <w:footerReference w:type="first" r:id="rId14"/>
      <w:pgSz w:w="11913" w:h="16834" w:code="9"/>
      <w:pgMar w:top="2127" w:right="998" w:bottom="1985" w:left="1134" w:header="454" w:footer="539" w:gutter="0"/>
      <w:paperSrc w:first="2" w:other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9CEA" w14:textId="77777777" w:rsidR="00674A46" w:rsidRDefault="00674A46">
      <w:r>
        <w:separator/>
      </w:r>
    </w:p>
  </w:endnote>
  <w:endnote w:type="continuationSeparator" w:id="0">
    <w:p w14:paraId="4506F282" w14:textId="77777777" w:rsidR="00674A46" w:rsidRDefault="0067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559B" w14:textId="77777777" w:rsidR="0063378F" w:rsidRDefault="0063378F">
    <w:pPr>
      <w:ind w:left="-567" w:right="-568"/>
      <w:jc w:val="right"/>
      <w:rPr>
        <w:sz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866A" w14:textId="77777777" w:rsidR="0033702B" w:rsidRPr="0033702B" w:rsidRDefault="0033702B" w:rsidP="0033702B">
    <w:pPr>
      <w:pStyle w:val="Sidefod"/>
      <w:ind w:left="-709" w:right="-567"/>
      <w:jc w:val="center"/>
      <w:rPr>
        <w:rFonts w:ascii="Arial" w:hAnsi="Arial" w:cs="Arial"/>
        <w:sz w:val="16"/>
        <w:szCs w:val="14"/>
      </w:rPr>
    </w:pPr>
    <w:r w:rsidRPr="0033702B">
      <w:rPr>
        <w:rFonts w:ascii="Arial" w:hAnsi="Arial" w:cs="Arial"/>
        <w:sz w:val="16"/>
        <w:szCs w:val="14"/>
      </w:rPr>
      <w:t>DISPUK • Dansk Institut for Supervision</w:t>
    </w:r>
    <w:r w:rsidR="00641F62">
      <w:rPr>
        <w:rFonts w:ascii="Arial" w:hAnsi="Arial" w:cs="Arial"/>
        <w:sz w:val="16"/>
        <w:szCs w:val="14"/>
      </w:rPr>
      <w:t>,</w:t>
    </w:r>
    <w:r w:rsidRPr="0033702B">
      <w:rPr>
        <w:rFonts w:ascii="Arial" w:hAnsi="Arial" w:cs="Arial"/>
        <w:sz w:val="16"/>
        <w:szCs w:val="14"/>
      </w:rPr>
      <w:t xml:space="preserve"> Personaleudvikling</w:t>
    </w:r>
    <w:r w:rsidR="00641F62">
      <w:rPr>
        <w:rFonts w:ascii="Arial" w:hAnsi="Arial" w:cs="Arial"/>
        <w:sz w:val="16"/>
        <w:szCs w:val="14"/>
      </w:rPr>
      <w:t>,</w:t>
    </w:r>
    <w:r w:rsidRPr="0033702B">
      <w:rPr>
        <w:rFonts w:ascii="Arial" w:hAnsi="Arial" w:cs="Arial"/>
        <w:sz w:val="16"/>
        <w:szCs w:val="14"/>
      </w:rPr>
      <w:t xml:space="preserve"> Undervisning og Konsultation • Snekkersten Stationsvej 13 • 3070 Snekkersten</w:t>
    </w:r>
  </w:p>
  <w:p w14:paraId="40755B49" w14:textId="77777777" w:rsidR="0063378F" w:rsidRPr="0033702B" w:rsidRDefault="0033702B" w:rsidP="0033702B">
    <w:pPr>
      <w:pStyle w:val="Sidefod"/>
      <w:ind w:left="-709" w:right="-567"/>
      <w:jc w:val="center"/>
      <w:rPr>
        <w:rFonts w:ascii="Arial" w:hAnsi="Arial" w:cs="Arial"/>
        <w:sz w:val="16"/>
        <w:szCs w:val="14"/>
      </w:rPr>
    </w:pPr>
    <w:r w:rsidRPr="0033702B">
      <w:rPr>
        <w:rFonts w:ascii="Arial" w:hAnsi="Arial" w:cs="Arial"/>
        <w:sz w:val="16"/>
        <w:szCs w:val="14"/>
      </w:rPr>
      <w:t>Telefon: 4922 5161 • E-mail: dispuk@dispuk.dk • www.dispuk.dk •</w:t>
    </w:r>
    <w:r>
      <w:rPr>
        <w:rFonts w:ascii="Arial" w:hAnsi="Arial" w:cs="Arial"/>
        <w:sz w:val="16"/>
        <w:szCs w:val="14"/>
      </w:rPr>
      <w:t xml:space="preserve"> </w:t>
    </w:r>
    <w:r w:rsidR="00641F62">
      <w:rPr>
        <w:rFonts w:ascii="Arial" w:hAnsi="Arial" w:cs="Arial"/>
        <w:sz w:val="16"/>
        <w:szCs w:val="14"/>
      </w:rPr>
      <w:t>cvr. 42911178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0FEB" w14:textId="77777777" w:rsidR="00674A46" w:rsidRDefault="00674A46">
      <w:r>
        <w:separator/>
      </w:r>
    </w:p>
  </w:footnote>
  <w:footnote w:type="continuationSeparator" w:id="0">
    <w:p w14:paraId="17D5B2B4" w14:textId="77777777" w:rsidR="00674A46" w:rsidRDefault="0067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06CC" w14:textId="77777777" w:rsidR="0063378F" w:rsidRDefault="00443C2D">
    <w:pPr>
      <w:pStyle w:val="Sidehoved"/>
      <w:ind w:right="-562"/>
      <w:jc w:val="right"/>
    </w:pPr>
    <w:r>
      <w:rPr>
        <w:noProof/>
      </w:rPr>
      <w:drawing>
        <wp:inline distT="0" distB="0" distL="0" distR="0" wp14:anchorId="0FFDDE96" wp14:editId="1950D731">
          <wp:extent cx="909320" cy="309170"/>
          <wp:effectExtent l="0" t="0" r="5080" b="0"/>
          <wp:docPr id="13" name="Billede 13" descr="Et billede, der indeholder tekst, skilt, bordservice, servic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lede 29" descr="Et billede, der indeholder tekst, skilt, bordservice, servic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746" cy="32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CE0B" w14:textId="77777777" w:rsidR="0063378F" w:rsidRDefault="00DA3D78">
    <w:pPr>
      <w:pStyle w:val="Sidehoved"/>
      <w:jc w:val="right"/>
    </w:pPr>
    <w:r>
      <w:rPr>
        <w:noProof/>
      </w:rPr>
      <w:drawing>
        <wp:inline distT="0" distB="0" distL="0" distR="0" wp14:anchorId="4D5C3D34" wp14:editId="66A4DBE4">
          <wp:extent cx="965835" cy="940062"/>
          <wp:effectExtent l="0" t="0" r="0" b="0"/>
          <wp:docPr id="1" name="Billede 1" descr="Et billede, der indeholder tekst, skilt, udendørs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ilt, udendørs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827" cy="986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5895"/>
    <w:multiLevelType w:val="hybridMultilevel"/>
    <w:tmpl w:val="5BC85F32"/>
    <w:lvl w:ilvl="0" w:tplc="583424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2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ocumentProtection w:edit="readOnly" w:enforcement="0"/>
  <w:defaultTabStop w:val="720"/>
  <w:hyphenationZone w:val="425"/>
  <w:doNotHyphenateCaps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46"/>
    <w:rsid w:val="000F128A"/>
    <w:rsid w:val="000F2DA1"/>
    <w:rsid w:val="001064BD"/>
    <w:rsid w:val="00134033"/>
    <w:rsid w:val="00193DFE"/>
    <w:rsid w:val="001A7A95"/>
    <w:rsid w:val="001D1CC5"/>
    <w:rsid w:val="001E4473"/>
    <w:rsid w:val="00234EDC"/>
    <w:rsid w:val="002577AA"/>
    <w:rsid w:val="002C3DCF"/>
    <w:rsid w:val="002F585C"/>
    <w:rsid w:val="0033702B"/>
    <w:rsid w:val="00337647"/>
    <w:rsid w:val="00370BCE"/>
    <w:rsid w:val="0037777F"/>
    <w:rsid w:val="00393497"/>
    <w:rsid w:val="003B5949"/>
    <w:rsid w:val="003D58BA"/>
    <w:rsid w:val="00423791"/>
    <w:rsid w:val="00441D98"/>
    <w:rsid w:val="00443C2D"/>
    <w:rsid w:val="0046278B"/>
    <w:rsid w:val="004A7788"/>
    <w:rsid w:val="004E43D8"/>
    <w:rsid w:val="0052514C"/>
    <w:rsid w:val="00530263"/>
    <w:rsid w:val="00561841"/>
    <w:rsid w:val="005B22B1"/>
    <w:rsid w:val="005E2297"/>
    <w:rsid w:val="005F243A"/>
    <w:rsid w:val="0063378F"/>
    <w:rsid w:val="00641F62"/>
    <w:rsid w:val="00646D83"/>
    <w:rsid w:val="006602C3"/>
    <w:rsid w:val="006708D0"/>
    <w:rsid w:val="00674A46"/>
    <w:rsid w:val="006861D0"/>
    <w:rsid w:val="006D098E"/>
    <w:rsid w:val="00711CF1"/>
    <w:rsid w:val="00716170"/>
    <w:rsid w:val="00802864"/>
    <w:rsid w:val="00826239"/>
    <w:rsid w:val="008C29B8"/>
    <w:rsid w:val="008E649C"/>
    <w:rsid w:val="00922DFB"/>
    <w:rsid w:val="00986C04"/>
    <w:rsid w:val="009B1766"/>
    <w:rsid w:val="009C04AF"/>
    <w:rsid w:val="009F3EF5"/>
    <w:rsid w:val="00A033FF"/>
    <w:rsid w:val="00A275CF"/>
    <w:rsid w:val="00A67848"/>
    <w:rsid w:val="00AB7506"/>
    <w:rsid w:val="00AE631E"/>
    <w:rsid w:val="00B23BA8"/>
    <w:rsid w:val="00B42D39"/>
    <w:rsid w:val="00B9006D"/>
    <w:rsid w:val="00BC1E5F"/>
    <w:rsid w:val="00C21B9C"/>
    <w:rsid w:val="00D41213"/>
    <w:rsid w:val="00D615CA"/>
    <w:rsid w:val="00D62BBD"/>
    <w:rsid w:val="00DA3D78"/>
    <w:rsid w:val="00DD503C"/>
    <w:rsid w:val="00E14437"/>
    <w:rsid w:val="00E91524"/>
    <w:rsid w:val="00EF3433"/>
    <w:rsid w:val="00F128E7"/>
    <w:rsid w:val="00F4072C"/>
    <w:rsid w:val="00F575FA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E5109"/>
  <w15:chartTrackingRefBased/>
  <w15:docId w15:val="{332C611C-0D79-45CF-B4BA-135A9B21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8B"/>
    <w:pPr>
      <w:spacing w:before="120" w:after="120"/>
    </w:pPr>
    <w:rPr>
      <w:rFonts w:ascii="Montserrat" w:hAnsi="Montserrat"/>
      <w:color w:val="000000" w:themeColor="text1"/>
      <w:sz w:val="21"/>
    </w:rPr>
  </w:style>
  <w:style w:type="paragraph" w:styleId="Overskrift1">
    <w:name w:val="heading 1"/>
    <w:aliases w:val="Overskrift a"/>
    <w:basedOn w:val="Normal"/>
    <w:next w:val="Normal"/>
    <w:qFormat/>
    <w:rsid w:val="006708D0"/>
    <w:pPr>
      <w:keepNext/>
      <w:spacing w:before="480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rsid w:val="003D58BA"/>
    <w:pPr>
      <w:keepNext/>
      <w:spacing w:before="240"/>
      <w:ind w:left="284"/>
      <w:outlineLvl w:val="1"/>
    </w:pPr>
    <w:rPr>
      <w:sz w:val="28"/>
    </w:rPr>
  </w:style>
  <w:style w:type="paragraph" w:styleId="Overskrift3">
    <w:name w:val="heading 3"/>
    <w:aliases w:val="Overskrift b"/>
    <w:basedOn w:val="Normal"/>
    <w:next w:val="Normal"/>
    <w:autoRedefine/>
    <w:qFormat/>
    <w:rsid w:val="006708D0"/>
    <w:pPr>
      <w:keepNext/>
      <w:spacing w:before="240"/>
      <w:outlineLvl w:val="2"/>
    </w:pPr>
    <w:rPr>
      <w:b/>
      <w:sz w:val="28"/>
    </w:rPr>
  </w:style>
  <w:style w:type="paragraph" w:styleId="Overskrift4">
    <w:name w:val="heading 4"/>
    <w:basedOn w:val="Overskrift3"/>
    <w:next w:val="Normal"/>
    <w:pPr>
      <w:ind w:left="851"/>
      <w:outlineLvl w:val="3"/>
    </w:pPr>
    <w:rPr>
      <w:sz w:val="20"/>
    </w:rPr>
  </w:style>
  <w:style w:type="paragraph" w:styleId="Overskrift5">
    <w:name w:val="heading 5"/>
    <w:basedOn w:val="Normal"/>
    <w:next w:val="Normal"/>
    <w:pPr>
      <w:ind w:left="1134"/>
      <w:outlineLvl w:val="4"/>
    </w:pPr>
    <w:rPr>
      <w:b/>
      <w:color w:val="0000FF"/>
    </w:rPr>
  </w:style>
  <w:style w:type="paragraph" w:styleId="Overskrift6">
    <w:name w:val="heading 6"/>
    <w:basedOn w:val="Normal"/>
    <w:next w:val="Normal"/>
    <w:pPr>
      <w:ind w:left="1418"/>
      <w:outlineLvl w:val="5"/>
    </w:pPr>
    <w:rPr>
      <w:color w:val="0000FF"/>
    </w:rPr>
  </w:style>
  <w:style w:type="paragraph" w:styleId="Overskrift7">
    <w:name w:val="heading 7"/>
    <w:basedOn w:val="Normal"/>
    <w:next w:val="Normalindrykning"/>
    <w:pPr>
      <w:ind w:left="1418"/>
      <w:outlineLvl w:val="6"/>
    </w:pPr>
    <w:rPr>
      <w:i/>
      <w:color w:val="0000F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semiHidden/>
    <w:pPr>
      <w:ind w:left="708"/>
    </w:pPr>
  </w:style>
  <w:style w:type="paragraph" w:styleId="Indholdsfortegnelse6">
    <w:name w:val="toc 6"/>
    <w:basedOn w:val="Normal"/>
    <w:next w:val="Normal"/>
    <w:semiHidden/>
    <w:pPr>
      <w:tabs>
        <w:tab w:val="left" w:leader="dot" w:pos="8504"/>
        <w:tab w:val="right" w:pos="8640"/>
      </w:tabs>
      <w:ind w:left="3544" w:right="850"/>
    </w:pPr>
    <w:rPr>
      <w:sz w:val="16"/>
    </w:rPr>
  </w:style>
  <w:style w:type="paragraph" w:styleId="Indholdsfortegnelse5">
    <w:name w:val="toc 5"/>
    <w:basedOn w:val="Normal"/>
    <w:next w:val="Normal"/>
    <w:semiHidden/>
    <w:pPr>
      <w:tabs>
        <w:tab w:val="left" w:leader="dot" w:pos="8504"/>
        <w:tab w:val="right" w:pos="8640"/>
      </w:tabs>
      <w:ind w:left="2835" w:right="850"/>
    </w:pPr>
    <w:rPr>
      <w:sz w:val="16"/>
    </w:rPr>
  </w:style>
  <w:style w:type="paragraph" w:styleId="Indholdsfortegnelse4">
    <w:name w:val="toc 4"/>
    <w:basedOn w:val="Normal"/>
    <w:next w:val="Normal"/>
    <w:semiHidden/>
    <w:pPr>
      <w:tabs>
        <w:tab w:val="left" w:leader="dot" w:pos="8504"/>
        <w:tab w:val="right" w:pos="8640"/>
      </w:tabs>
      <w:ind w:left="2126" w:right="850"/>
    </w:pPr>
    <w:rPr>
      <w:sz w:val="16"/>
    </w:rPr>
  </w:style>
  <w:style w:type="paragraph" w:styleId="Indholdsfortegnelse3">
    <w:name w:val="toc 3"/>
    <w:basedOn w:val="Normal"/>
    <w:next w:val="Normal"/>
    <w:semiHidden/>
    <w:pPr>
      <w:tabs>
        <w:tab w:val="right" w:leader="dot" w:pos="8647"/>
      </w:tabs>
      <w:ind w:left="568" w:right="850"/>
    </w:pPr>
    <w:rPr>
      <w:sz w:val="16"/>
    </w:rPr>
  </w:style>
  <w:style w:type="paragraph" w:styleId="Indholdsfortegnelse2">
    <w:name w:val="toc 2"/>
    <w:basedOn w:val="Normal"/>
    <w:next w:val="Normal"/>
    <w:semiHidden/>
    <w:pPr>
      <w:tabs>
        <w:tab w:val="left" w:pos="851"/>
        <w:tab w:val="left" w:pos="966"/>
        <w:tab w:val="left" w:leader="dot" w:pos="7938"/>
        <w:tab w:val="right" w:pos="8222"/>
      </w:tabs>
      <w:ind w:left="426" w:right="605"/>
    </w:pPr>
    <w:rPr>
      <w:sz w:val="16"/>
    </w:rPr>
  </w:style>
  <w:style w:type="paragraph" w:styleId="Indholdsfortegnelse1">
    <w:name w:val="toc 1"/>
    <w:basedOn w:val="Normal"/>
    <w:next w:val="Normal"/>
    <w:semiHidden/>
    <w:pPr>
      <w:tabs>
        <w:tab w:val="left" w:pos="360"/>
        <w:tab w:val="left" w:leader="dot" w:pos="7939"/>
        <w:tab w:val="right" w:pos="8222"/>
      </w:tabs>
      <w:ind w:right="850"/>
    </w:pPr>
    <w:rPr>
      <w:b/>
      <w:sz w:val="20"/>
    </w:rPr>
  </w:style>
  <w:style w:type="paragraph" w:styleId="Indeks3">
    <w:name w:val="index 3"/>
    <w:basedOn w:val="Indeks2"/>
    <w:next w:val="Normal"/>
    <w:semiHidden/>
    <w:pPr>
      <w:ind w:left="567"/>
    </w:pPr>
  </w:style>
  <w:style w:type="paragraph" w:styleId="Indeks2">
    <w:name w:val="index 2"/>
    <w:basedOn w:val="Indeks1"/>
    <w:next w:val="Normal"/>
    <w:semiHidden/>
    <w:pPr>
      <w:ind w:left="283"/>
    </w:pPr>
  </w:style>
  <w:style w:type="paragraph" w:styleId="Indeks1">
    <w:name w:val="index 1"/>
    <w:basedOn w:val="Normal"/>
    <w:next w:val="Normal"/>
    <w:semiHidden/>
    <w:rPr>
      <w:rFonts w:ascii="CG Times" w:hAnsi="CG Times"/>
      <w:sz w:val="16"/>
      <w:lang w:val="en-GB"/>
    </w:rPr>
  </w:style>
  <w:style w:type="paragraph" w:styleId="Indeksoverskrift">
    <w:name w:val="index heading"/>
    <w:basedOn w:val="Normal"/>
    <w:next w:val="Indeks1"/>
    <w:semiHidden/>
    <w:pPr>
      <w:keepNext/>
      <w:spacing w:after="72"/>
    </w:pPr>
    <w:rPr>
      <w:rFonts w:ascii="CG Times" w:hAnsi="CG Times"/>
      <w:b/>
      <w:lang w:val="en-GB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paragraph" w:styleId="Ingenafstand">
    <w:name w:val="No Spacing"/>
    <w:uiPriority w:val="1"/>
    <w:qFormat/>
    <w:rsid w:val="003D58BA"/>
    <w:rPr>
      <w:rFonts w:ascii="Montserrat" w:hAnsi="Montserrat"/>
      <w:sz w:val="22"/>
    </w:rPr>
  </w:style>
  <w:style w:type="paragraph" w:customStyle="1" w:styleId="Overskriftc">
    <w:name w:val="Overskrift c"/>
    <w:basedOn w:val="Normal"/>
    <w:link w:val="OverskriftcTegn"/>
    <w:qFormat/>
    <w:rsid w:val="006708D0"/>
    <w:rPr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6708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cTegn">
    <w:name w:val="Overskrift c Tegn"/>
    <w:basedOn w:val="Standardskrifttypeiafsnit"/>
    <w:link w:val="Overskriftc"/>
    <w:rsid w:val="006708D0"/>
    <w:rPr>
      <w:rFonts w:ascii="Montserrat" w:hAnsi="Montserrat"/>
      <w:b/>
      <w:sz w:val="24"/>
      <w:szCs w:val="24"/>
    </w:rPr>
  </w:style>
  <w:style w:type="character" w:customStyle="1" w:styleId="TitelTegn">
    <w:name w:val="Titel Tegn"/>
    <w:basedOn w:val="Standardskrifttypeiafsnit"/>
    <w:link w:val="Titel"/>
    <w:uiPriority w:val="10"/>
    <w:rsid w:val="0067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remhv">
    <w:name w:val="Emphasis"/>
    <w:basedOn w:val="Standardskrifttypeiafsnit"/>
    <w:uiPriority w:val="20"/>
    <w:qFormat/>
    <w:rsid w:val="00B23BA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B23BA8"/>
    <w:rPr>
      <w:i/>
      <w:iCs/>
      <w:color w:val="5B9BD5" w:themeColor="accent1"/>
    </w:rPr>
  </w:style>
  <w:style w:type="paragraph" w:styleId="Listeafsnit">
    <w:name w:val="List Paragraph"/>
    <w:basedOn w:val="Normal"/>
    <w:uiPriority w:val="34"/>
    <w:qFormat/>
    <w:rsid w:val="0067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ln324375.sharepoint.com/sites/DISPUKsofficefiler/Skabeloner/brev2022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BEB6A88EB07439DA86B1977C6CF70" ma:contentTypeVersion="2" ma:contentTypeDescription="Create a new document." ma:contentTypeScope="" ma:versionID="9e01dea751453da72d26001dbf8ff7f7">
  <xsd:schema xmlns:xsd="http://www.w3.org/2001/XMLSchema" xmlns:xs="http://www.w3.org/2001/XMLSchema" xmlns:p="http://schemas.microsoft.com/office/2006/metadata/properties" xmlns:ns2="e8d65055-dc1b-4c04-9fee-493ea060f3c1" targetNamespace="http://schemas.microsoft.com/office/2006/metadata/properties" ma:root="true" ma:fieldsID="15cdc8cc8d9991533640451fb1fcad84" ns2:_="">
    <xsd:import namespace="e8d65055-dc1b-4c04-9fee-493ea060f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65055-dc1b-4c04-9fee-493ea060f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1F088-0B4C-4F10-9A65-4C8173186D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D647D-2A7A-45D3-BC34-40B46AF6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F4844-6B04-4F3B-88C5-324E8078D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BEC8EC-1829-45CA-89A5-2D5647825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65055-dc1b-4c04-9fee-493ea060f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brev2022</Template>
  <TotalTime>41</TotalTime>
  <Pages>2</Pages>
  <Words>401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«Title»</vt:lpstr>
    </vt:vector>
  </TitlesOfParts>
  <Company>DISPUK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</dc:title>
  <dc:subject/>
  <dc:creator>Camilla Schjørring</dc:creator>
  <cp:keywords/>
  <cp:lastModifiedBy>Camilla Schjørring</cp:lastModifiedBy>
  <cp:revision>39</cp:revision>
  <cp:lastPrinted>2022-01-27T10:14:00Z</cp:lastPrinted>
  <dcterms:created xsi:type="dcterms:W3CDTF">2025-06-15T19:10:00Z</dcterms:created>
  <dcterms:modified xsi:type="dcterms:W3CDTF">2025-06-16T18:47:00Z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0x010100BFABEB6A88EB07439DA86B1977C6CF70</vt:lpwstr>
  </property>
</Properties>
</file>